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72" w:rsidRPr="00950A6F" w:rsidRDefault="001F0D72" w:rsidP="001F0D72">
      <w:pPr>
        <w:tabs>
          <w:tab w:val="left" w:pos="1701"/>
        </w:tabs>
        <w:spacing w:after="0"/>
        <w:rPr>
          <w:rFonts w:ascii="Times New Roman" w:hAnsi="Times New Roman" w:cs="Times New Roman"/>
          <w:spacing w:val="-22"/>
          <w:sz w:val="28"/>
          <w:szCs w:val="28"/>
        </w:rPr>
      </w:pPr>
      <w:r w:rsidRPr="00950A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99695</wp:posOffset>
            </wp:positionV>
            <wp:extent cx="1371600" cy="1361440"/>
            <wp:effectExtent l="19050" t="0" r="0" b="0"/>
            <wp:wrapSquare wrapText="bothSides"/>
            <wp:docPr id="1" name="Рисунок 3" descr="he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x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0D72" w:rsidRPr="00950A6F" w:rsidRDefault="001F0D72" w:rsidP="001F0D72">
      <w:pPr>
        <w:spacing w:after="0"/>
        <w:jc w:val="center"/>
        <w:rPr>
          <w:rFonts w:ascii="Times New Roman" w:hAnsi="Times New Roman" w:cs="Times New Roman"/>
          <w:spacing w:val="-22"/>
          <w:sz w:val="28"/>
          <w:szCs w:val="28"/>
        </w:rPr>
      </w:pPr>
      <w:r w:rsidRPr="00950A6F">
        <w:rPr>
          <w:rFonts w:ascii="Times New Roman" w:hAnsi="Times New Roman" w:cs="Times New Roman"/>
          <w:spacing w:val="-22"/>
          <w:sz w:val="28"/>
          <w:szCs w:val="28"/>
          <w:highlight w:val="yellow"/>
        </w:rPr>
        <w:t>МОСКОВСКИЙ ПАТРИАРХАТ</w:t>
      </w:r>
    </w:p>
    <w:p w:rsidR="001F0D72" w:rsidRPr="00950A6F" w:rsidRDefault="001F0D72" w:rsidP="001F0D72">
      <w:pPr>
        <w:spacing w:after="0" w:line="360" w:lineRule="auto"/>
        <w:jc w:val="center"/>
        <w:rPr>
          <w:rFonts w:ascii="Times New Roman" w:hAnsi="Times New Roman" w:cs="Times New Roman"/>
          <w:b/>
          <w:spacing w:val="54"/>
          <w:sz w:val="28"/>
          <w:szCs w:val="28"/>
        </w:rPr>
      </w:pPr>
      <w:r w:rsidRPr="00950A6F">
        <w:rPr>
          <w:rFonts w:ascii="Times New Roman" w:hAnsi="Times New Roman" w:cs="Times New Roman"/>
          <w:spacing w:val="-18"/>
          <w:sz w:val="28"/>
          <w:szCs w:val="28"/>
          <w:highlight w:val="yellow"/>
        </w:rPr>
        <w:t>БЕЛГОРОДСКАЯ  ЕПАРХИЯ</w:t>
      </w:r>
    </w:p>
    <w:p w:rsidR="001F0D72" w:rsidRPr="00950A6F" w:rsidRDefault="001F0D72" w:rsidP="001F0D72">
      <w:pPr>
        <w:spacing w:after="0"/>
        <w:jc w:val="center"/>
        <w:rPr>
          <w:rFonts w:ascii="Times New Roman" w:hAnsi="Times New Roman" w:cs="Times New Roman"/>
          <w:b/>
          <w:spacing w:val="-20"/>
          <w:position w:val="12"/>
          <w:sz w:val="28"/>
          <w:szCs w:val="28"/>
        </w:rPr>
      </w:pPr>
      <w:r w:rsidRPr="00950A6F">
        <w:rPr>
          <w:rFonts w:ascii="Times New Roman" w:hAnsi="Times New Roman" w:cs="Times New Roman"/>
          <w:b/>
          <w:spacing w:val="-20"/>
          <w:position w:val="12"/>
          <w:sz w:val="28"/>
          <w:szCs w:val="28"/>
        </w:rPr>
        <w:t>Образовательно-методический центр «Преображение»</w:t>
      </w:r>
    </w:p>
    <w:p w:rsidR="001F0D72" w:rsidRPr="00950A6F" w:rsidRDefault="001F0D72" w:rsidP="001F0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6F">
        <w:rPr>
          <w:rFonts w:ascii="Times New Roman" w:hAnsi="Times New Roman" w:cs="Times New Roman"/>
          <w:b/>
          <w:sz w:val="28"/>
          <w:szCs w:val="28"/>
        </w:rPr>
        <w:t>при Преображенском кафедральном соборе</w:t>
      </w:r>
    </w:p>
    <w:p w:rsidR="001F0D72" w:rsidRPr="00950A6F" w:rsidRDefault="001F0D72" w:rsidP="001F0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72" w:rsidRPr="00486441" w:rsidRDefault="00EC7A75" w:rsidP="001F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7728" from="-36.2pt,12.4pt" to="452.05pt,12.45pt" strokeweight="4.5pt">
            <v:stroke linestyle="thickThin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58752" from="79.7pt,12.5pt" to="79.75pt,12.55pt" o:allowincell="f" strokecolor="#d9d9d9" strokeweight="2pt">
            <v:stroke startarrowwidth="narrow" startarrowlength="short" endarrowwidth="narrow" endarrowlength="short"/>
            <w10:wrap anchorx="page"/>
          </v:line>
        </w:pict>
      </w:r>
      <w:r w:rsidR="001F0D72" w:rsidRPr="00950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D72" w:rsidRPr="002B360C" w:rsidRDefault="001F0D72" w:rsidP="001F0D72">
      <w:pPr>
        <w:spacing w:after="0"/>
        <w:ind w:hanging="993"/>
        <w:rPr>
          <w:rFonts w:ascii="Times New Roman" w:hAnsi="Times New Roman" w:cs="Times New Roman"/>
          <w:b/>
          <w:sz w:val="24"/>
          <w:szCs w:val="24"/>
        </w:rPr>
      </w:pPr>
      <w:r w:rsidRPr="00BB3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60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smartTag w:uri="urn:schemas-microsoft-com:office:smarttags" w:element="metricconverter">
        <w:smartTagPr>
          <w:attr w:name="ProductID" w:val="308000, г"/>
        </w:smartTagPr>
        <w:r w:rsidRPr="00BB3B41">
          <w:rPr>
            <w:rFonts w:ascii="Times New Roman" w:hAnsi="Times New Roman" w:cs="Times New Roman"/>
            <w:b/>
            <w:sz w:val="24"/>
            <w:szCs w:val="24"/>
          </w:rPr>
          <w:t>308000, г</w:t>
        </w:r>
      </w:smartTag>
      <w:r w:rsidRPr="00BB3B41">
        <w:rPr>
          <w:rFonts w:ascii="Times New Roman" w:hAnsi="Times New Roman" w:cs="Times New Roman"/>
          <w:b/>
          <w:sz w:val="24"/>
          <w:szCs w:val="24"/>
        </w:rPr>
        <w:t>. Белгород, ул. Преображенская, 63-В, тел. (4722) 32-01-82, факс (4722) 33-68-25</w:t>
      </w:r>
    </w:p>
    <w:p w:rsidR="001F0D72" w:rsidRPr="00DC3976" w:rsidRDefault="001F0D72" w:rsidP="001F0D72">
      <w:pPr>
        <w:tabs>
          <w:tab w:val="left" w:pos="720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E24C5E">
        <w:rPr>
          <w:rFonts w:ascii="Times New Roman" w:hAnsi="Times New Roman" w:cs="Times New Roman"/>
          <w:sz w:val="28"/>
          <w:szCs w:val="28"/>
        </w:rPr>
        <w:t>1</w:t>
      </w:r>
      <w:r w:rsidR="00AF1DB6" w:rsidRPr="00AF1D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24C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E24C5E">
        <w:rPr>
          <w:rFonts w:ascii="Times New Roman" w:hAnsi="Times New Roman" w:cs="Times New Roman"/>
          <w:sz w:val="28"/>
          <w:szCs w:val="28"/>
        </w:rPr>
        <w:t>2</w:t>
      </w:r>
      <w:r w:rsidR="008F7B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августа</w:t>
      </w:r>
      <w:r w:rsidRPr="00DC39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1F0D72" w:rsidRPr="00166F2E" w:rsidRDefault="001F0D72" w:rsidP="001F0D72">
      <w:pPr>
        <w:spacing w:after="0"/>
        <w:ind w:left="-360" w:right="-18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6F2E">
        <w:rPr>
          <w:rFonts w:ascii="Times New Roman" w:hAnsi="Times New Roman" w:cs="Times New Roman"/>
          <w:b/>
          <w:sz w:val="28"/>
          <w:szCs w:val="28"/>
        </w:rPr>
        <w:t>Руководителям</w:t>
      </w:r>
    </w:p>
    <w:p w:rsidR="001F0D72" w:rsidRPr="00166F2E" w:rsidRDefault="001F0D72" w:rsidP="001F0D72">
      <w:pPr>
        <w:spacing w:after="0"/>
        <w:ind w:left="-360" w:right="-18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6F2E">
        <w:rPr>
          <w:rFonts w:ascii="Times New Roman" w:hAnsi="Times New Roman" w:cs="Times New Roman"/>
          <w:b/>
          <w:sz w:val="28"/>
          <w:szCs w:val="28"/>
        </w:rPr>
        <w:t>управлений образований</w:t>
      </w:r>
    </w:p>
    <w:p w:rsidR="001F0D72" w:rsidRDefault="001F0D72" w:rsidP="001F0D72">
      <w:pPr>
        <w:pStyle w:val="a3"/>
        <w:shd w:val="clear" w:color="auto" w:fill="FFFFFF"/>
        <w:spacing w:before="120" w:beforeAutospacing="0" w:after="120" w:afterAutospacing="0" w:line="285" w:lineRule="atLeast"/>
        <w:ind w:left="-426" w:hanging="360"/>
        <w:jc w:val="both"/>
        <w:rPr>
          <w:sz w:val="28"/>
          <w:szCs w:val="28"/>
          <w:lang w:eastAsia="en-US"/>
        </w:rPr>
      </w:pPr>
    </w:p>
    <w:p w:rsidR="001F0D72" w:rsidRPr="00DC3976" w:rsidRDefault="001F0D72" w:rsidP="001F0D72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C397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итогах</w:t>
      </w:r>
      <w:r w:rsidRPr="00DC3976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 детских</w:t>
      </w:r>
    </w:p>
    <w:p w:rsidR="001F0D72" w:rsidRPr="001F0D72" w:rsidRDefault="001F0D72" w:rsidP="001F0D72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C3976">
        <w:rPr>
          <w:rFonts w:ascii="Times New Roman" w:hAnsi="Times New Roman" w:cs="Times New Roman"/>
          <w:b/>
          <w:sz w:val="28"/>
          <w:szCs w:val="28"/>
        </w:rPr>
        <w:t>сочинений на тему «Я горжусь Русью Святой»</w:t>
      </w:r>
    </w:p>
    <w:p w:rsidR="001F0D72" w:rsidRPr="004B046E" w:rsidRDefault="001F0D72" w:rsidP="001F0D72">
      <w:pPr>
        <w:tabs>
          <w:tab w:val="left" w:pos="720"/>
        </w:tabs>
        <w:spacing w:after="0"/>
        <w:ind w:left="-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0D72" w:rsidRDefault="001F0D72" w:rsidP="001F0D7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046E">
        <w:rPr>
          <w:rFonts w:ascii="Times New Roman" w:hAnsi="Times New Roman" w:cs="Times New Roman"/>
          <w:sz w:val="28"/>
          <w:szCs w:val="28"/>
        </w:rPr>
        <w:t xml:space="preserve">Образовательно-методический центр </w:t>
      </w:r>
      <w:r>
        <w:rPr>
          <w:rFonts w:ascii="Times New Roman" w:hAnsi="Times New Roman" w:cs="Times New Roman"/>
          <w:sz w:val="28"/>
          <w:szCs w:val="28"/>
        </w:rPr>
        <w:t>«Преображение» совместно с департаментом образования Белгородской области с  9 февраля по 29 мая 2015 года провели областной конкурс сочинений для детей и юношества (от 10 до 20 лет) по двум номинациям:</w:t>
      </w:r>
    </w:p>
    <w:p w:rsidR="001F0D72" w:rsidRDefault="001F0D72" w:rsidP="001F0D72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2838A1">
        <w:rPr>
          <w:rFonts w:ascii="Times New Roman" w:hAnsi="Times New Roman" w:cs="Times New Roman"/>
          <w:sz w:val="28"/>
          <w:szCs w:val="28"/>
        </w:rPr>
        <w:t>Я горжусь Русью Святой»</w:t>
      </w:r>
      <w:r>
        <w:rPr>
          <w:rFonts w:ascii="Times New Roman" w:hAnsi="Times New Roman" w:cs="Times New Roman"/>
          <w:sz w:val="28"/>
          <w:szCs w:val="28"/>
        </w:rPr>
        <w:t>, посвященного сохранению целостности духовного и культурного пространства, сложившегося за 102</w:t>
      </w:r>
      <w:r w:rsidRPr="004603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лет, прошедших после Крещения Руси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1F0D72" w:rsidRDefault="001F0D72" w:rsidP="001F0D7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</w:t>
      </w:r>
      <w:r w:rsidRPr="00562DD3">
        <w:rPr>
          <w:rFonts w:ascii="Times New Roman" w:hAnsi="Times New Roman" w:cs="Times New Roman"/>
          <w:sz w:val="28"/>
          <w:szCs w:val="28"/>
        </w:rPr>
        <w:t xml:space="preserve">Православие на </w:t>
      </w:r>
      <w:proofErr w:type="spellStart"/>
      <w:r w:rsidRPr="00562DD3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Pr="00562DD3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2DD3">
        <w:rPr>
          <w:rFonts w:ascii="Times New Roman" w:hAnsi="Times New Roman" w:cs="Times New Roman"/>
          <w:sz w:val="28"/>
          <w:szCs w:val="28"/>
        </w:rPr>
        <w:t>».</w:t>
      </w:r>
    </w:p>
    <w:p w:rsidR="001F0D72" w:rsidRPr="00CB1106" w:rsidRDefault="00CB1106" w:rsidP="00CB1106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06">
        <w:rPr>
          <w:rFonts w:ascii="Times New Roman" w:hAnsi="Times New Roman" w:cs="Times New Roman"/>
          <w:sz w:val="28"/>
          <w:szCs w:val="28"/>
        </w:rPr>
        <w:t>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06">
        <w:rPr>
          <w:rFonts w:ascii="Times New Roman" w:hAnsi="Times New Roman" w:cs="Times New Roman"/>
          <w:sz w:val="28"/>
          <w:szCs w:val="28"/>
        </w:rPr>
        <w:t xml:space="preserve"> по двум номинациям приняли участие 220 школьников </w:t>
      </w:r>
      <w:r>
        <w:rPr>
          <w:rFonts w:ascii="Times New Roman" w:hAnsi="Times New Roman" w:cs="Times New Roman"/>
          <w:sz w:val="28"/>
          <w:szCs w:val="28"/>
        </w:rPr>
        <w:t xml:space="preserve">(от 10 до 17 лет) </w:t>
      </w:r>
      <w:r w:rsidRPr="00CB1106">
        <w:rPr>
          <w:rFonts w:ascii="Times New Roman" w:hAnsi="Times New Roman" w:cs="Times New Roman"/>
          <w:sz w:val="28"/>
          <w:szCs w:val="28"/>
        </w:rPr>
        <w:t>из всех территорий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06">
        <w:rPr>
          <w:rFonts w:ascii="Times New Roman" w:hAnsi="Times New Roman" w:cs="Times New Roman"/>
          <w:sz w:val="28"/>
          <w:szCs w:val="28"/>
        </w:rPr>
        <w:t>Это</w:t>
      </w:r>
      <w:r w:rsidR="001F0D72" w:rsidRPr="00CB1106">
        <w:rPr>
          <w:rFonts w:ascii="Times New Roman" w:hAnsi="Times New Roman" w:cs="Times New Roman"/>
          <w:sz w:val="28"/>
          <w:szCs w:val="28"/>
        </w:rPr>
        <w:t xml:space="preserve"> учащиеся общеобразовательных  (муниципальных и негосударственных) школ, гимназий, лицеев, воскресных школ, духовно-просветительских центров, учреждений дополнительного образования. </w:t>
      </w:r>
    </w:p>
    <w:p w:rsidR="001F0D72" w:rsidRDefault="001F0D72" w:rsidP="00CB243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сочинениях </w:t>
      </w:r>
      <w:r w:rsidRPr="00CB1106">
        <w:rPr>
          <w:rFonts w:ascii="Times New Roman" w:hAnsi="Times New Roman" w:cs="Times New Roman"/>
          <w:sz w:val="28"/>
          <w:szCs w:val="28"/>
        </w:rPr>
        <w:t xml:space="preserve">«Я горжусь Русью Святой» </w:t>
      </w:r>
      <w:r w:rsidR="00CB1106">
        <w:rPr>
          <w:rFonts w:ascii="Times New Roman" w:hAnsi="Times New Roman" w:cs="Times New Roman"/>
          <w:sz w:val="28"/>
          <w:szCs w:val="28"/>
        </w:rPr>
        <w:t xml:space="preserve">учащимися </w:t>
      </w:r>
      <w:r>
        <w:rPr>
          <w:rFonts w:ascii="Times New Roman" w:hAnsi="Times New Roman" w:cs="Times New Roman"/>
          <w:sz w:val="28"/>
          <w:szCs w:val="28"/>
        </w:rPr>
        <w:t xml:space="preserve"> отражены следующие темы:</w:t>
      </w:r>
      <w:r w:rsidR="00CB1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заветы святого  равноапостольного князя Владимира;</w:t>
      </w:r>
      <w:r w:rsidR="00CB1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вклад князя Владимира в воспитании и образовании детей, семей на православных ценностях;</w:t>
      </w:r>
      <w:r w:rsidR="00CB1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усиление мощи и единства народа нашей Державы;</w:t>
      </w:r>
      <w:r w:rsidR="00CB1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непрерывная связь поколений народа в защите святой Руси;</w:t>
      </w:r>
      <w:r w:rsidR="00CB1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князь Владимир – распространитель веры</w:t>
      </w:r>
      <w:r w:rsidR="00CB110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Святая Русь – великая Россия.</w:t>
      </w:r>
      <w:r w:rsidR="00CB2433">
        <w:rPr>
          <w:rFonts w:ascii="Times New Roman" w:hAnsi="Times New Roman" w:cs="Times New Roman"/>
          <w:sz w:val="28"/>
          <w:szCs w:val="28"/>
        </w:rPr>
        <w:t xml:space="preserve"> А в</w:t>
      </w:r>
      <w:r>
        <w:rPr>
          <w:rFonts w:ascii="Times New Roman" w:hAnsi="Times New Roman" w:cs="Times New Roman"/>
          <w:sz w:val="28"/>
          <w:szCs w:val="28"/>
        </w:rPr>
        <w:t xml:space="preserve"> сочинениях </w:t>
      </w:r>
      <w:r w:rsidRPr="00CB1106">
        <w:rPr>
          <w:rFonts w:ascii="Times New Roman" w:hAnsi="Times New Roman" w:cs="Times New Roman"/>
          <w:sz w:val="28"/>
          <w:szCs w:val="28"/>
        </w:rPr>
        <w:t xml:space="preserve">«Православие на </w:t>
      </w:r>
      <w:proofErr w:type="spellStart"/>
      <w:r w:rsidRPr="00CB1106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Pr="00CB1106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войны»</w:t>
      </w:r>
      <w:r w:rsidR="00CB11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роль Русской Православной Церкви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защите государства, спасения людей;</w:t>
      </w:r>
      <w:r w:rsidR="00CB1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 священников в поддержке народа выстоять ужасы  войны;</w:t>
      </w:r>
      <w:r w:rsidR="00CB1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действующие храмы в годы ВОВ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России</w:t>
      </w:r>
      <w:r w:rsidR="00CB110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связь времен и поколений на земле Белгородской.</w:t>
      </w:r>
    </w:p>
    <w:p w:rsidR="00CB2433" w:rsidRDefault="00CB2433" w:rsidP="00CB243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определило победителей, призеров Конкурса по двум возрастным категориям. </w:t>
      </w:r>
      <w:r w:rsidR="001D328C">
        <w:rPr>
          <w:rFonts w:ascii="Times New Roman" w:hAnsi="Times New Roman" w:cs="Times New Roman"/>
          <w:sz w:val="28"/>
          <w:szCs w:val="28"/>
        </w:rPr>
        <w:t xml:space="preserve">Им будут вручены Грамоты,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D0D">
        <w:rPr>
          <w:rFonts w:ascii="Times New Roman" w:hAnsi="Times New Roman" w:cs="Times New Roman"/>
          <w:sz w:val="28"/>
          <w:szCs w:val="28"/>
        </w:rPr>
        <w:t>сувениры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B046E">
        <w:rPr>
          <w:rFonts w:ascii="Times New Roman" w:hAnsi="Times New Roman" w:cs="Times New Roman"/>
          <w:sz w:val="28"/>
          <w:szCs w:val="28"/>
        </w:rPr>
        <w:t>Образовательно-методическ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B046E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0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«Преображение» Белгородской епархии.</w:t>
      </w:r>
    </w:p>
    <w:p w:rsidR="00CB2433" w:rsidRPr="00CB2433" w:rsidRDefault="00CB2433" w:rsidP="00CB2433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433">
        <w:rPr>
          <w:rFonts w:ascii="Times New Roman" w:hAnsi="Times New Roman" w:cs="Times New Roman"/>
          <w:b/>
          <w:sz w:val="28"/>
          <w:szCs w:val="28"/>
        </w:rPr>
        <w:lastRenderedPageBreak/>
        <w:t>Первая возрастная категория (от 10 до 13 лет):</w:t>
      </w:r>
    </w:p>
    <w:p w:rsidR="00CB2433" w:rsidRDefault="00CB2433" w:rsidP="00CB243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433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4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етренко Ксения, 11 лет, МБОУ «Гимназия № 5 г. Белгорода», </w:t>
      </w:r>
      <w:r w:rsidR="002528A4">
        <w:rPr>
          <w:rFonts w:ascii="Times New Roman" w:hAnsi="Times New Roman" w:cs="Times New Roman"/>
          <w:sz w:val="28"/>
          <w:szCs w:val="28"/>
        </w:rPr>
        <w:t>название работы «Непокоренная высота», руководитель Лазарева Е. В.;</w:t>
      </w:r>
    </w:p>
    <w:p w:rsidR="002528A4" w:rsidRDefault="002528A4" w:rsidP="00CB243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Илья, 11 лет, МБОУ – средняя общеобразовательная школа № 21 города Белгорода,</w:t>
      </w:r>
      <w:r w:rsidRPr="00252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работы</w:t>
      </w:r>
      <w:r w:rsidRPr="00252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«Заветы святого равноапостольного князя Владимира», руководитель Афанасьева Т. Н.;</w:t>
      </w:r>
    </w:p>
    <w:p w:rsidR="002528A4" w:rsidRDefault="002528A4" w:rsidP="00CB243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528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Кравцова Алина, 12 лет, ГБОУ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 Белгородской области, название работы</w:t>
      </w:r>
      <w:r w:rsidRPr="00252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«Православие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В.;</w:t>
      </w:r>
    </w:p>
    <w:p w:rsidR="002528A4" w:rsidRDefault="002528A4" w:rsidP="00CB243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8A4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proofErr w:type="gramStart"/>
      <w:r w:rsidRPr="002528A4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Бойко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Максим, 13 лет,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 имени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Белгородской области, название работы</w:t>
      </w:r>
      <w:r w:rsidRPr="00252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5BE">
        <w:rPr>
          <w:rFonts w:ascii="Times New Roman" w:hAnsi="Times New Roman" w:cs="Times New Roman"/>
          <w:sz w:val="28"/>
          <w:szCs w:val="28"/>
        </w:rPr>
        <w:t>«Я горжусь Русью Святой»,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0C05BE">
        <w:rPr>
          <w:rFonts w:ascii="Times New Roman" w:hAnsi="Times New Roman" w:cs="Times New Roman"/>
          <w:sz w:val="28"/>
          <w:szCs w:val="28"/>
        </w:rPr>
        <w:t xml:space="preserve"> Бойко О. Н.;</w:t>
      </w:r>
    </w:p>
    <w:p w:rsidR="000C05BE" w:rsidRDefault="000C05BE" w:rsidP="00CB243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774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>Коротких Анастасия, 10 лет, МБОУ «Основная общеобразовательная школа № 1» г. Старый Оскол,</w:t>
      </w:r>
      <w:r w:rsidRPr="000C0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работы «Нелегкая женская доля»,</w:t>
      </w:r>
      <w:r w:rsidRPr="00252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Олейникова О. В.;</w:t>
      </w:r>
    </w:p>
    <w:p w:rsidR="000C05BE" w:rsidRPr="00314A91" w:rsidRDefault="000C05BE" w:rsidP="00CB2433">
      <w:pPr>
        <w:spacing w:after="0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4A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="00B774AA" w:rsidRPr="00314A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314A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</w:t>
      </w:r>
      <w:r w:rsidRPr="00314A91">
        <w:rPr>
          <w:rFonts w:ascii="Times New Roman" w:hAnsi="Times New Roman" w:cs="Times New Roman"/>
          <w:color w:val="FF0000"/>
          <w:sz w:val="28"/>
          <w:szCs w:val="28"/>
        </w:rPr>
        <w:t>Киселева Анастасия, 11 лет, МБОУ «</w:t>
      </w:r>
      <w:proofErr w:type="spellStart"/>
      <w:r w:rsidRPr="00314A91">
        <w:rPr>
          <w:rFonts w:ascii="Times New Roman" w:hAnsi="Times New Roman" w:cs="Times New Roman"/>
          <w:color w:val="FF0000"/>
          <w:sz w:val="28"/>
          <w:szCs w:val="28"/>
        </w:rPr>
        <w:t>Вознесеновская</w:t>
      </w:r>
      <w:proofErr w:type="spellEnd"/>
      <w:r w:rsidRPr="00314A91">
        <w:rPr>
          <w:rFonts w:ascii="Times New Roman" w:hAnsi="Times New Roman" w:cs="Times New Roman"/>
          <w:color w:val="FF0000"/>
          <w:sz w:val="28"/>
          <w:szCs w:val="28"/>
        </w:rPr>
        <w:t xml:space="preserve">   средняя общеобразовательная школа Шебекинского района Белгородской области</w:t>
      </w:r>
      <w:r w:rsidR="00E24C5E" w:rsidRPr="00314A91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314A91">
        <w:rPr>
          <w:rFonts w:ascii="Times New Roman" w:hAnsi="Times New Roman" w:cs="Times New Roman"/>
          <w:color w:val="FF0000"/>
          <w:sz w:val="28"/>
          <w:szCs w:val="28"/>
        </w:rPr>
        <w:t>, название работы  «Вклад князя Владимира в воспитании и образовании</w:t>
      </w:r>
      <w:r w:rsidR="001D328C" w:rsidRPr="00314A91">
        <w:rPr>
          <w:rFonts w:ascii="Times New Roman" w:hAnsi="Times New Roman" w:cs="Times New Roman"/>
          <w:color w:val="FF0000"/>
          <w:sz w:val="28"/>
          <w:szCs w:val="28"/>
        </w:rPr>
        <w:t xml:space="preserve"> детей, семей на православных традициях», </w:t>
      </w:r>
      <w:r w:rsidRPr="00314A91">
        <w:rPr>
          <w:rFonts w:ascii="Times New Roman" w:hAnsi="Times New Roman" w:cs="Times New Roman"/>
          <w:color w:val="FF0000"/>
          <w:sz w:val="28"/>
          <w:szCs w:val="28"/>
        </w:rPr>
        <w:t>руководитель</w:t>
      </w:r>
      <w:r w:rsidR="001D328C" w:rsidRPr="00314A91">
        <w:rPr>
          <w:rFonts w:ascii="Times New Roman" w:hAnsi="Times New Roman" w:cs="Times New Roman"/>
          <w:color w:val="FF0000"/>
          <w:sz w:val="28"/>
          <w:szCs w:val="28"/>
        </w:rPr>
        <w:t xml:space="preserve"> Михайлова С. Н.</w:t>
      </w:r>
    </w:p>
    <w:p w:rsidR="009F6F1A" w:rsidRPr="00B774AA" w:rsidRDefault="009F6F1A" w:rsidP="009F6F1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4AA">
        <w:rPr>
          <w:rFonts w:ascii="Times New Roman" w:hAnsi="Times New Roman" w:cs="Times New Roman"/>
          <w:b/>
          <w:sz w:val="28"/>
          <w:szCs w:val="28"/>
        </w:rPr>
        <w:t xml:space="preserve">Благодарственные письма ОМЦ «Преображение», </w:t>
      </w:r>
      <w:r w:rsidR="002D0D0D">
        <w:rPr>
          <w:rFonts w:ascii="Times New Roman" w:hAnsi="Times New Roman" w:cs="Times New Roman"/>
          <w:b/>
          <w:sz w:val="28"/>
          <w:szCs w:val="28"/>
        </w:rPr>
        <w:t xml:space="preserve">сувениры </w:t>
      </w:r>
      <w:r w:rsidRPr="00B774AA">
        <w:rPr>
          <w:rFonts w:ascii="Times New Roman" w:hAnsi="Times New Roman" w:cs="Times New Roman"/>
          <w:b/>
          <w:sz w:val="28"/>
          <w:szCs w:val="28"/>
        </w:rPr>
        <w:t xml:space="preserve"> вручаются авторам творческих работ:</w:t>
      </w:r>
    </w:p>
    <w:p w:rsidR="009F6F1A" w:rsidRDefault="009F6F1A" w:rsidP="009F6F1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1.Юровой Татьяне, 13 лет,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Дегтяренская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  <w:r w:rsidR="00E24C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0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работы</w:t>
      </w:r>
      <w:r w:rsidRPr="000C0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«Роль Русской Православной Церкви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защите государства, спасения людей»,</w:t>
      </w:r>
      <w:r w:rsidRPr="009F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Гамаюнова С. В.;</w:t>
      </w:r>
    </w:p>
    <w:p w:rsidR="009F6F1A" w:rsidRDefault="009F6F1A" w:rsidP="009F6F1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4C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Харченко Наталье, </w:t>
      </w:r>
      <w:r w:rsidR="00B774AA">
        <w:rPr>
          <w:rFonts w:ascii="Times New Roman" w:hAnsi="Times New Roman" w:cs="Times New Roman"/>
          <w:sz w:val="28"/>
          <w:szCs w:val="28"/>
        </w:rPr>
        <w:t xml:space="preserve">13 лет,  МБОУ «Основная общеобразовательная  </w:t>
      </w:r>
      <w:proofErr w:type="spellStart"/>
      <w:r w:rsidR="00B774AA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B774AA">
        <w:rPr>
          <w:rFonts w:ascii="Times New Roman" w:hAnsi="Times New Roman" w:cs="Times New Roman"/>
          <w:sz w:val="28"/>
          <w:szCs w:val="28"/>
        </w:rPr>
        <w:t xml:space="preserve"> школа» </w:t>
      </w:r>
      <w:proofErr w:type="spellStart"/>
      <w:r w:rsidR="00B774AA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="00B774AA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области,</w:t>
      </w:r>
      <w:r w:rsidR="00B774AA" w:rsidRPr="00B774AA">
        <w:rPr>
          <w:rFonts w:ascii="Times New Roman" w:hAnsi="Times New Roman" w:cs="Times New Roman"/>
          <w:sz w:val="28"/>
          <w:szCs w:val="28"/>
        </w:rPr>
        <w:t xml:space="preserve"> </w:t>
      </w:r>
      <w:r w:rsidR="00B774AA">
        <w:rPr>
          <w:rFonts w:ascii="Times New Roman" w:hAnsi="Times New Roman" w:cs="Times New Roman"/>
          <w:sz w:val="28"/>
          <w:szCs w:val="28"/>
        </w:rPr>
        <w:t>название работы</w:t>
      </w:r>
      <w:r w:rsidR="00B774AA" w:rsidRPr="000C05BE">
        <w:rPr>
          <w:rFonts w:ascii="Times New Roman" w:hAnsi="Times New Roman" w:cs="Times New Roman"/>
          <w:sz w:val="28"/>
          <w:szCs w:val="28"/>
        </w:rPr>
        <w:t xml:space="preserve"> </w:t>
      </w:r>
      <w:r w:rsidR="00B774AA">
        <w:rPr>
          <w:rFonts w:ascii="Times New Roman" w:hAnsi="Times New Roman" w:cs="Times New Roman"/>
          <w:sz w:val="28"/>
          <w:szCs w:val="28"/>
        </w:rPr>
        <w:t xml:space="preserve"> «Святая Русь – великая Русь», руководитель </w:t>
      </w:r>
      <w:proofErr w:type="spellStart"/>
      <w:r w:rsidR="00B774AA">
        <w:rPr>
          <w:rFonts w:ascii="Times New Roman" w:hAnsi="Times New Roman" w:cs="Times New Roman"/>
          <w:sz w:val="28"/>
          <w:szCs w:val="28"/>
        </w:rPr>
        <w:t>Здобнова</w:t>
      </w:r>
      <w:proofErr w:type="spellEnd"/>
      <w:r w:rsidR="00B774AA">
        <w:rPr>
          <w:rFonts w:ascii="Times New Roman" w:hAnsi="Times New Roman" w:cs="Times New Roman"/>
          <w:sz w:val="28"/>
          <w:szCs w:val="28"/>
        </w:rPr>
        <w:t xml:space="preserve"> С. П.;</w:t>
      </w:r>
    </w:p>
    <w:p w:rsidR="00B774AA" w:rsidRDefault="00E24C5E" w:rsidP="009F6F1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74AA">
        <w:rPr>
          <w:rFonts w:ascii="Times New Roman" w:hAnsi="Times New Roman" w:cs="Times New Roman"/>
          <w:sz w:val="28"/>
          <w:szCs w:val="28"/>
        </w:rPr>
        <w:t>Смоленская Софья, 13 лет, МБОУ «</w:t>
      </w:r>
      <w:proofErr w:type="spellStart"/>
      <w:r w:rsidR="00B774AA">
        <w:rPr>
          <w:rFonts w:ascii="Times New Roman" w:hAnsi="Times New Roman" w:cs="Times New Roman"/>
          <w:sz w:val="28"/>
          <w:szCs w:val="28"/>
        </w:rPr>
        <w:t>Беломестенская</w:t>
      </w:r>
      <w:proofErr w:type="spellEnd"/>
      <w:r w:rsidR="00B774AA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B774AA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="00B774AA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области, название работы</w:t>
      </w:r>
      <w:r w:rsidR="00B774AA" w:rsidRPr="00B774AA">
        <w:rPr>
          <w:rFonts w:ascii="Times New Roman" w:hAnsi="Times New Roman" w:cs="Times New Roman"/>
          <w:sz w:val="28"/>
          <w:szCs w:val="28"/>
        </w:rPr>
        <w:t xml:space="preserve"> </w:t>
      </w:r>
      <w:r w:rsidR="00B774AA">
        <w:rPr>
          <w:rFonts w:ascii="Times New Roman" w:hAnsi="Times New Roman" w:cs="Times New Roman"/>
          <w:sz w:val="28"/>
          <w:szCs w:val="28"/>
        </w:rPr>
        <w:t xml:space="preserve"> «Святая Русь – великая Россия», руководитель </w:t>
      </w:r>
      <w:proofErr w:type="spellStart"/>
      <w:r w:rsidR="00B774AA">
        <w:rPr>
          <w:rFonts w:ascii="Times New Roman" w:hAnsi="Times New Roman" w:cs="Times New Roman"/>
          <w:sz w:val="28"/>
          <w:szCs w:val="28"/>
        </w:rPr>
        <w:t>Виниченко</w:t>
      </w:r>
      <w:proofErr w:type="spellEnd"/>
      <w:r w:rsidR="00B774AA">
        <w:rPr>
          <w:rFonts w:ascii="Times New Roman" w:hAnsi="Times New Roman" w:cs="Times New Roman"/>
          <w:sz w:val="28"/>
          <w:szCs w:val="28"/>
        </w:rPr>
        <w:t xml:space="preserve"> Л. В.;</w:t>
      </w:r>
    </w:p>
    <w:p w:rsidR="00B774AA" w:rsidRDefault="00E24C5E" w:rsidP="009F6F1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74AA">
        <w:rPr>
          <w:rFonts w:ascii="Times New Roman" w:hAnsi="Times New Roman" w:cs="Times New Roman"/>
          <w:sz w:val="28"/>
          <w:szCs w:val="28"/>
        </w:rPr>
        <w:t>Федотова Олеся, 12 лет, МБОУ «</w:t>
      </w:r>
      <w:proofErr w:type="spellStart"/>
      <w:r w:rsidR="00B774AA">
        <w:rPr>
          <w:rFonts w:ascii="Times New Roman" w:hAnsi="Times New Roman" w:cs="Times New Roman"/>
          <w:sz w:val="28"/>
          <w:szCs w:val="28"/>
        </w:rPr>
        <w:t>Чуевская</w:t>
      </w:r>
      <w:proofErr w:type="spellEnd"/>
      <w:r w:rsidR="00B774AA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B774AA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="00B774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74AA" w:rsidRPr="00B774AA">
        <w:rPr>
          <w:rFonts w:ascii="Times New Roman" w:hAnsi="Times New Roman" w:cs="Times New Roman"/>
          <w:sz w:val="28"/>
          <w:szCs w:val="28"/>
        </w:rPr>
        <w:t xml:space="preserve"> </w:t>
      </w:r>
      <w:r w:rsidR="00B774AA">
        <w:rPr>
          <w:rFonts w:ascii="Times New Roman" w:hAnsi="Times New Roman" w:cs="Times New Roman"/>
          <w:sz w:val="28"/>
          <w:szCs w:val="28"/>
        </w:rPr>
        <w:t>Белгородской области,</w:t>
      </w:r>
      <w:r w:rsidR="00B774AA" w:rsidRPr="00B774AA">
        <w:rPr>
          <w:rFonts w:ascii="Times New Roman" w:hAnsi="Times New Roman" w:cs="Times New Roman"/>
          <w:sz w:val="28"/>
          <w:szCs w:val="28"/>
        </w:rPr>
        <w:t xml:space="preserve"> </w:t>
      </w:r>
      <w:r w:rsidR="00B774AA">
        <w:rPr>
          <w:rFonts w:ascii="Times New Roman" w:hAnsi="Times New Roman" w:cs="Times New Roman"/>
          <w:sz w:val="28"/>
          <w:szCs w:val="28"/>
        </w:rPr>
        <w:t>название работы</w:t>
      </w:r>
      <w:r w:rsidR="008146AF">
        <w:rPr>
          <w:rFonts w:ascii="Times New Roman" w:hAnsi="Times New Roman" w:cs="Times New Roman"/>
          <w:sz w:val="28"/>
          <w:szCs w:val="28"/>
        </w:rPr>
        <w:t xml:space="preserve"> </w:t>
      </w:r>
      <w:r w:rsidR="00B774AA">
        <w:rPr>
          <w:rFonts w:ascii="Times New Roman" w:hAnsi="Times New Roman" w:cs="Times New Roman"/>
          <w:sz w:val="28"/>
          <w:szCs w:val="28"/>
        </w:rPr>
        <w:t xml:space="preserve"> «Я горжусь Русью Святой», руководитель </w:t>
      </w:r>
      <w:proofErr w:type="spellStart"/>
      <w:r w:rsidR="00B774AA">
        <w:rPr>
          <w:rFonts w:ascii="Times New Roman" w:hAnsi="Times New Roman" w:cs="Times New Roman"/>
          <w:sz w:val="28"/>
          <w:szCs w:val="28"/>
        </w:rPr>
        <w:t>Кривошапова</w:t>
      </w:r>
      <w:proofErr w:type="spellEnd"/>
      <w:r w:rsidR="00B774AA">
        <w:rPr>
          <w:rFonts w:ascii="Times New Roman" w:hAnsi="Times New Roman" w:cs="Times New Roman"/>
          <w:sz w:val="28"/>
          <w:szCs w:val="28"/>
        </w:rPr>
        <w:t xml:space="preserve"> В. И.;</w:t>
      </w:r>
    </w:p>
    <w:p w:rsidR="00B774AA" w:rsidRDefault="00E24C5E" w:rsidP="009F6F1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774AA">
        <w:rPr>
          <w:rFonts w:ascii="Times New Roman" w:hAnsi="Times New Roman" w:cs="Times New Roman"/>
          <w:sz w:val="28"/>
          <w:szCs w:val="28"/>
        </w:rPr>
        <w:t>Сидоренко Вероника, 13 лет, МОУ «</w:t>
      </w:r>
      <w:proofErr w:type="spellStart"/>
      <w:r w:rsidR="00B774AA">
        <w:rPr>
          <w:rFonts w:ascii="Times New Roman" w:hAnsi="Times New Roman" w:cs="Times New Roman"/>
          <w:sz w:val="28"/>
          <w:szCs w:val="28"/>
        </w:rPr>
        <w:t>Ракитянская</w:t>
      </w:r>
      <w:proofErr w:type="spellEnd"/>
      <w:r w:rsidR="00B774A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8146AF">
        <w:rPr>
          <w:rFonts w:ascii="Times New Roman" w:hAnsi="Times New Roman" w:cs="Times New Roman"/>
          <w:sz w:val="28"/>
          <w:szCs w:val="28"/>
        </w:rPr>
        <w:t xml:space="preserve"> № 2 имени А. И. </w:t>
      </w:r>
      <w:proofErr w:type="spellStart"/>
      <w:r w:rsidR="008146AF">
        <w:rPr>
          <w:rFonts w:ascii="Times New Roman" w:hAnsi="Times New Roman" w:cs="Times New Roman"/>
          <w:sz w:val="28"/>
          <w:szCs w:val="28"/>
        </w:rPr>
        <w:t>Цыбулева</w:t>
      </w:r>
      <w:proofErr w:type="spellEnd"/>
      <w:r w:rsidR="008146A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146AF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="008146AF">
        <w:rPr>
          <w:rFonts w:ascii="Times New Roman" w:hAnsi="Times New Roman" w:cs="Times New Roman"/>
          <w:sz w:val="28"/>
          <w:szCs w:val="28"/>
        </w:rPr>
        <w:t xml:space="preserve"> района  Белгородской области, название работы</w:t>
      </w:r>
      <w:r w:rsidR="008146AF" w:rsidRPr="00B774AA">
        <w:rPr>
          <w:rFonts w:ascii="Times New Roman" w:hAnsi="Times New Roman" w:cs="Times New Roman"/>
          <w:sz w:val="28"/>
          <w:szCs w:val="28"/>
        </w:rPr>
        <w:t xml:space="preserve"> </w:t>
      </w:r>
      <w:r w:rsidR="008146AF">
        <w:rPr>
          <w:rFonts w:ascii="Times New Roman" w:hAnsi="Times New Roman" w:cs="Times New Roman"/>
          <w:sz w:val="28"/>
          <w:szCs w:val="28"/>
        </w:rPr>
        <w:t xml:space="preserve">«Святая Русь – великая Россия», руководитель  </w:t>
      </w:r>
      <w:proofErr w:type="spellStart"/>
      <w:r w:rsidR="008146AF">
        <w:rPr>
          <w:rFonts w:ascii="Times New Roman" w:hAnsi="Times New Roman" w:cs="Times New Roman"/>
          <w:sz w:val="28"/>
          <w:szCs w:val="28"/>
        </w:rPr>
        <w:t>Чехунова</w:t>
      </w:r>
      <w:proofErr w:type="spellEnd"/>
      <w:r w:rsidR="008146AF">
        <w:rPr>
          <w:rFonts w:ascii="Times New Roman" w:hAnsi="Times New Roman" w:cs="Times New Roman"/>
          <w:sz w:val="28"/>
          <w:szCs w:val="28"/>
        </w:rPr>
        <w:t xml:space="preserve"> Н. В.;</w:t>
      </w:r>
    </w:p>
    <w:p w:rsidR="008146AF" w:rsidRPr="00314A91" w:rsidRDefault="008146AF" w:rsidP="009F6F1A">
      <w:pPr>
        <w:spacing w:after="0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4A91">
        <w:rPr>
          <w:rFonts w:ascii="Times New Roman" w:hAnsi="Times New Roman" w:cs="Times New Roman"/>
          <w:color w:val="FF0000"/>
          <w:sz w:val="28"/>
          <w:szCs w:val="28"/>
        </w:rPr>
        <w:t xml:space="preserve">6. </w:t>
      </w:r>
      <w:proofErr w:type="spellStart"/>
      <w:r w:rsidRPr="00314A91">
        <w:rPr>
          <w:rFonts w:ascii="Times New Roman" w:hAnsi="Times New Roman" w:cs="Times New Roman"/>
          <w:color w:val="FF0000"/>
          <w:sz w:val="28"/>
          <w:szCs w:val="28"/>
        </w:rPr>
        <w:t>Бухалин</w:t>
      </w:r>
      <w:proofErr w:type="spellEnd"/>
      <w:r w:rsidRPr="00314A91">
        <w:rPr>
          <w:rFonts w:ascii="Times New Roman" w:hAnsi="Times New Roman" w:cs="Times New Roman"/>
          <w:color w:val="FF0000"/>
          <w:sz w:val="28"/>
          <w:szCs w:val="28"/>
        </w:rPr>
        <w:t xml:space="preserve"> Александр, 11 лет, МБОУ «Средняя общеобразовательная школа № 2 г. Шебекино Белгородской области», название работы</w:t>
      </w:r>
      <w:r w:rsidR="007D6629" w:rsidRPr="00314A91">
        <w:rPr>
          <w:rFonts w:ascii="Times New Roman" w:hAnsi="Times New Roman" w:cs="Times New Roman"/>
          <w:color w:val="FF0000"/>
          <w:sz w:val="28"/>
          <w:szCs w:val="28"/>
        </w:rPr>
        <w:t xml:space="preserve"> «Святая Русь – великая Россия», руководитель  </w:t>
      </w:r>
      <w:proofErr w:type="spellStart"/>
      <w:r w:rsidR="007D6629" w:rsidRPr="00314A91">
        <w:rPr>
          <w:rFonts w:ascii="Times New Roman" w:hAnsi="Times New Roman" w:cs="Times New Roman"/>
          <w:color w:val="FF0000"/>
          <w:sz w:val="28"/>
          <w:szCs w:val="28"/>
        </w:rPr>
        <w:t>Бухалина</w:t>
      </w:r>
      <w:proofErr w:type="spellEnd"/>
      <w:r w:rsidR="007D6629" w:rsidRPr="00314A91">
        <w:rPr>
          <w:rFonts w:ascii="Times New Roman" w:hAnsi="Times New Roman" w:cs="Times New Roman"/>
          <w:color w:val="FF0000"/>
          <w:sz w:val="28"/>
          <w:szCs w:val="28"/>
        </w:rPr>
        <w:t xml:space="preserve"> З. Б.;</w:t>
      </w:r>
    </w:p>
    <w:p w:rsidR="007D6629" w:rsidRPr="00B774AA" w:rsidRDefault="00E24C5E" w:rsidP="009F6F1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Маргарита, 11</w:t>
      </w:r>
      <w:r w:rsidR="007D6629">
        <w:rPr>
          <w:rFonts w:ascii="Times New Roman" w:hAnsi="Times New Roman" w:cs="Times New Roman"/>
          <w:sz w:val="28"/>
          <w:szCs w:val="28"/>
        </w:rPr>
        <w:t xml:space="preserve">лет, МБОУ «Голубинская средняя общеобразовательная школа» </w:t>
      </w:r>
      <w:proofErr w:type="spellStart"/>
      <w:r w:rsidR="007D6629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="007D6629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области, название работы</w:t>
      </w:r>
      <w:r w:rsidR="007D6629" w:rsidRPr="00B774AA">
        <w:rPr>
          <w:rFonts w:ascii="Times New Roman" w:hAnsi="Times New Roman" w:cs="Times New Roman"/>
          <w:sz w:val="28"/>
          <w:szCs w:val="28"/>
        </w:rPr>
        <w:t xml:space="preserve"> </w:t>
      </w:r>
      <w:r w:rsidR="007D6629">
        <w:rPr>
          <w:rFonts w:ascii="Times New Roman" w:hAnsi="Times New Roman" w:cs="Times New Roman"/>
          <w:sz w:val="28"/>
          <w:szCs w:val="28"/>
        </w:rPr>
        <w:t xml:space="preserve">«Святая Русь – великая Россия»,  руководитель </w:t>
      </w:r>
      <w:proofErr w:type="spellStart"/>
      <w:r w:rsidR="007D6629">
        <w:rPr>
          <w:rFonts w:ascii="Times New Roman" w:hAnsi="Times New Roman" w:cs="Times New Roman"/>
          <w:sz w:val="28"/>
          <w:szCs w:val="28"/>
        </w:rPr>
        <w:t>Холмовая</w:t>
      </w:r>
      <w:proofErr w:type="spellEnd"/>
      <w:r w:rsidR="007D6629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7D6629" w:rsidRDefault="007D6629" w:rsidP="007D662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629" w:rsidRDefault="007D6629" w:rsidP="007D662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Вторая </w:t>
      </w:r>
      <w:r w:rsidRPr="00CB2433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 (от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B2433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24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433">
        <w:rPr>
          <w:rFonts w:ascii="Times New Roman" w:hAnsi="Times New Roman" w:cs="Times New Roman"/>
          <w:b/>
          <w:sz w:val="28"/>
          <w:szCs w:val="28"/>
        </w:rPr>
        <w:t>лет):</w:t>
      </w:r>
    </w:p>
    <w:p w:rsidR="007D6629" w:rsidRDefault="00A702FA" w:rsidP="007D66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место-</w:t>
      </w:r>
      <w:r>
        <w:rPr>
          <w:rFonts w:ascii="Times New Roman" w:hAnsi="Times New Roman" w:cs="Times New Roman"/>
          <w:sz w:val="28"/>
          <w:szCs w:val="28"/>
        </w:rPr>
        <w:t>Кузнецова</w:t>
      </w:r>
      <w:r w:rsidR="007D6629" w:rsidRPr="007D6629">
        <w:rPr>
          <w:rFonts w:ascii="Times New Roman" w:hAnsi="Times New Roman" w:cs="Times New Roman"/>
          <w:sz w:val="28"/>
          <w:szCs w:val="28"/>
        </w:rPr>
        <w:t xml:space="preserve"> Ксения, 15 лет, МБОУ «Соколовская </w:t>
      </w:r>
      <w:r w:rsidR="007D6629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proofErr w:type="spellStart"/>
      <w:r w:rsidR="007D6629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="007D6629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6629">
        <w:rPr>
          <w:rFonts w:ascii="Times New Roman" w:hAnsi="Times New Roman" w:cs="Times New Roman"/>
          <w:sz w:val="28"/>
          <w:szCs w:val="28"/>
        </w:rPr>
        <w:t>, название работы</w:t>
      </w:r>
      <w:r w:rsidR="007D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629" w:rsidRPr="007D6629">
        <w:rPr>
          <w:rFonts w:ascii="Times New Roman" w:hAnsi="Times New Roman" w:cs="Times New Roman"/>
          <w:sz w:val="28"/>
          <w:szCs w:val="28"/>
        </w:rPr>
        <w:t xml:space="preserve">«У Церкви своя победа. Но она общая – одна на всех», </w:t>
      </w:r>
      <w:r w:rsidR="007D662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Н.;</w:t>
      </w:r>
    </w:p>
    <w:p w:rsidR="00A702FA" w:rsidRDefault="00A702FA" w:rsidP="007D66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 14лет,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Великомихайловская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области», название работы «Православная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Н.;</w:t>
      </w:r>
    </w:p>
    <w:p w:rsidR="00A702FA" w:rsidRDefault="00A702FA" w:rsidP="007D66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5626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17 лет,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Жукоская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Алексеевского района Белгородской области», название работы «Заветы Святого равноапостольного князя Владимира», </w:t>
      </w:r>
      <w:r w:rsidR="00B60902">
        <w:rPr>
          <w:rFonts w:ascii="Times New Roman" w:hAnsi="Times New Roman" w:cs="Times New Roman"/>
          <w:sz w:val="28"/>
          <w:szCs w:val="28"/>
        </w:rPr>
        <w:t>руководитель Ткач С. М.;</w:t>
      </w:r>
    </w:p>
    <w:p w:rsidR="00B60902" w:rsidRDefault="00B60902" w:rsidP="007D66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Наталья, 1</w:t>
      </w:r>
      <w:r w:rsidR="00C121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лет, М</w:t>
      </w:r>
      <w:r w:rsidR="00C12113">
        <w:rPr>
          <w:rFonts w:ascii="Times New Roman" w:hAnsi="Times New Roman" w:cs="Times New Roman"/>
          <w:sz w:val="28"/>
          <w:szCs w:val="28"/>
        </w:rPr>
        <w:t>ОУ «Комсомольская средняя общеобразовательная школа Белгородского  района Белгородской области», название работы «Великая победа духа», руководитель Грачева Л. А.;</w:t>
      </w:r>
    </w:p>
    <w:p w:rsidR="00562670" w:rsidRPr="00314A91" w:rsidRDefault="00562670" w:rsidP="00562670">
      <w:pPr>
        <w:spacing w:after="0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14A91">
        <w:rPr>
          <w:rFonts w:ascii="Times New Roman" w:hAnsi="Times New Roman" w:cs="Times New Roman"/>
          <w:color w:val="FF0000"/>
          <w:sz w:val="28"/>
          <w:szCs w:val="28"/>
        </w:rPr>
        <w:t>- Румянцев Глеб, 14 лет, МБОУ «Средняя школа № 1 с УИОП г. Шебекино Белгородской области», название работы  «Дивен Бог во святых</w:t>
      </w:r>
      <w:proofErr w:type="gramStart"/>
      <w:r w:rsidRPr="00314A91">
        <w:rPr>
          <w:rFonts w:ascii="Times New Roman" w:hAnsi="Times New Roman" w:cs="Times New Roman"/>
          <w:color w:val="FF0000"/>
          <w:sz w:val="28"/>
          <w:szCs w:val="28"/>
        </w:rPr>
        <w:t xml:space="preserve"> С</w:t>
      </w:r>
      <w:proofErr w:type="gramEnd"/>
      <w:r w:rsidRPr="00314A91">
        <w:rPr>
          <w:rFonts w:ascii="Times New Roman" w:hAnsi="Times New Roman" w:cs="Times New Roman"/>
          <w:color w:val="FF0000"/>
          <w:sz w:val="28"/>
          <w:szCs w:val="28"/>
        </w:rPr>
        <w:t>воих…», руководитель Румянцева Д. А.;</w:t>
      </w:r>
    </w:p>
    <w:p w:rsidR="00C12113" w:rsidRDefault="00C12113" w:rsidP="007D66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14 лет, МОУ «Средняя общеобразовательная школа  № 2 г. Алексеевки Белгородской области», </w:t>
      </w:r>
      <w:r w:rsidR="0056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работы «Связь времен и поколений на земле Белгородской (на примере храма во им святого благоверного князя Александра Невского</w:t>
      </w:r>
      <w:r w:rsidR="002D0D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», руководитель</w:t>
      </w:r>
      <w:r w:rsidR="0056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А.;</w:t>
      </w:r>
    </w:p>
    <w:p w:rsidR="00C12113" w:rsidRDefault="00562670" w:rsidP="007D66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62670">
        <w:rPr>
          <w:rFonts w:ascii="Times New Roman" w:hAnsi="Times New Roman" w:cs="Times New Roman"/>
          <w:sz w:val="28"/>
          <w:szCs w:val="28"/>
        </w:rPr>
        <w:t>-Соколова Светлана, 15 лет,</w:t>
      </w:r>
      <w:r>
        <w:rPr>
          <w:rFonts w:ascii="Times New Roman" w:hAnsi="Times New Roman" w:cs="Times New Roman"/>
          <w:sz w:val="28"/>
          <w:szCs w:val="28"/>
        </w:rPr>
        <w:t xml:space="preserve"> МБОУ «Средняя общеобразовательная школа  № 19 с УИОП» г. Старый Оскол,</w:t>
      </w:r>
      <w:r w:rsidRPr="0056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название работы «Тьма не победит света», руководитель Зиновьева Л. Н.; </w:t>
      </w:r>
    </w:p>
    <w:p w:rsidR="00562670" w:rsidRPr="00562670" w:rsidRDefault="00562670" w:rsidP="007D66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-Черкасова Елена, 17 лет,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5D61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D61B9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5D61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61B9" w:rsidRPr="005D61B9">
        <w:rPr>
          <w:rFonts w:ascii="Times New Roman" w:hAnsi="Times New Roman" w:cs="Times New Roman"/>
          <w:sz w:val="28"/>
          <w:szCs w:val="28"/>
        </w:rPr>
        <w:t xml:space="preserve"> </w:t>
      </w:r>
      <w:r w:rsidR="005D61B9">
        <w:rPr>
          <w:rFonts w:ascii="Times New Roman" w:hAnsi="Times New Roman" w:cs="Times New Roman"/>
          <w:sz w:val="28"/>
          <w:szCs w:val="28"/>
        </w:rPr>
        <w:t>Белгородской области,  название работы «Дарующие Победу», руководител</w:t>
      </w:r>
      <w:r w:rsidR="00E2022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2022A">
        <w:rPr>
          <w:rFonts w:ascii="Times New Roman" w:hAnsi="Times New Roman" w:cs="Times New Roman"/>
          <w:sz w:val="28"/>
          <w:szCs w:val="28"/>
        </w:rPr>
        <w:t>Липовская</w:t>
      </w:r>
      <w:proofErr w:type="spellEnd"/>
      <w:r w:rsidR="00E2022A">
        <w:rPr>
          <w:rFonts w:ascii="Times New Roman" w:hAnsi="Times New Roman" w:cs="Times New Roman"/>
          <w:sz w:val="28"/>
          <w:szCs w:val="28"/>
        </w:rPr>
        <w:t xml:space="preserve"> Л. Н., Колесников А. В. </w:t>
      </w:r>
    </w:p>
    <w:p w:rsidR="00E2022A" w:rsidRPr="00B774AA" w:rsidRDefault="00E2022A" w:rsidP="00E2022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4AA">
        <w:rPr>
          <w:rFonts w:ascii="Times New Roman" w:hAnsi="Times New Roman" w:cs="Times New Roman"/>
          <w:b/>
          <w:sz w:val="28"/>
          <w:szCs w:val="28"/>
        </w:rPr>
        <w:t xml:space="preserve">Благодарственные письма ОМЦ «Преображение», </w:t>
      </w:r>
      <w:r w:rsidR="002D0D0D">
        <w:rPr>
          <w:rFonts w:ascii="Times New Roman" w:hAnsi="Times New Roman" w:cs="Times New Roman"/>
          <w:b/>
          <w:sz w:val="28"/>
          <w:szCs w:val="28"/>
        </w:rPr>
        <w:t>сувениры</w:t>
      </w:r>
      <w:r w:rsidR="008F7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41E">
        <w:rPr>
          <w:rFonts w:ascii="Times New Roman" w:hAnsi="Times New Roman" w:cs="Times New Roman"/>
          <w:b/>
          <w:sz w:val="28"/>
          <w:szCs w:val="28"/>
        </w:rPr>
        <w:t xml:space="preserve">получают </w:t>
      </w:r>
      <w:r w:rsidRPr="00B774AA">
        <w:rPr>
          <w:rFonts w:ascii="Times New Roman" w:hAnsi="Times New Roman" w:cs="Times New Roman"/>
          <w:b/>
          <w:sz w:val="28"/>
          <w:szCs w:val="28"/>
        </w:rPr>
        <w:t>автор</w:t>
      </w:r>
      <w:r w:rsidR="0019241E">
        <w:rPr>
          <w:rFonts w:ascii="Times New Roman" w:hAnsi="Times New Roman" w:cs="Times New Roman"/>
          <w:b/>
          <w:sz w:val="28"/>
          <w:szCs w:val="28"/>
        </w:rPr>
        <w:t>ы</w:t>
      </w:r>
      <w:r w:rsidRPr="00B774AA">
        <w:rPr>
          <w:rFonts w:ascii="Times New Roman" w:hAnsi="Times New Roman" w:cs="Times New Roman"/>
          <w:b/>
          <w:sz w:val="28"/>
          <w:szCs w:val="28"/>
        </w:rPr>
        <w:t xml:space="preserve"> творческих работ:</w:t>
      </w:r>
    </w:p>
    <w:p w:rsidR="00A702FA" w:rsidRDefault="00E2022A" w:rsidP="00E2022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E2022A">
        <w:rPr>
          <w:rFonts w:ascii="Times New Roman" w:hAnsi="Times New Roman" w:cs="Times New Roman"/>
          <w:sz w:val="28"/>
          <w:szCs w:val="28"/>
        </w:rPr>
        <w:t>Рыжих Анастасия, 17 лет,  МОУ «</w:t>
      </w:r>
      <w:proofErr w:type="spellStart"/>
      <w:r w:rsidRPr="00E2022A">
        <w:rPr>
          <w:rFonts w:ascii="Times New Roman" w:hAnsi="Times New Roman" w:cs="Times New Roman"/>
          <w:sz w:val="28"/>
          <w:szCs w:val="28"/>
        </w:rPr>
        <w:t>Иловская</w:t>
      </w:r>
      <w:proofErr w:type="spellEnd"/>
      <w:r w:rsidRPr="00E2022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Алексеевского района Белгородской области», название работы</w:t>
      </w:r>
      <w:r>
        <w:rPr>
          <w:rFonts w:ascii="Times New Roman" w:hAnsi="Times New Roman" w:cs="Times New Roman"/>
          <w:sz w:val="28"/>
          <w:szCs w:val="28"/>
        </w:rPr>
        <w:t xml:space="preserve"> «З</w:t>
      </w:r>
      <w:r w:rsidR="001924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Святу</w:t>
      </w:r>
      <w:r w:rsidR="001924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Русь»,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Д.;</w:t>
      </w:r>
    </w:p>
    <w:p w:rsidR="00E2022A" w:rsidRDefault="00F672AC" w:rsidP="00E2022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2.</w:t>
      </w:r>
      <w:r w:rsidR="00E2022A">
        <w:rPr>
          <w:rFonts w:ascii="Times New Roman" w:hAnsi="Times New Roman" w:cs="Times New Roman"/>
          <w:sz w:val="28"/>
          <w:szCs w:val="28"/>
        </w:rPr>
        <w:t>Круподерова Ю. А., 14 лет, МБОУ «</w:t>
      </w:r>
      <w:proofErr w:type="spellStart"/>
      <w:r w:rsidR="00E2022A">
        <w:rPr>
          <w:rFonts w:ascii="Times New Roman" w:hAnsi="Times New Roman" w:cs="Times New Roman"/>
          <w:sz w:val="28"/>
          <w:szCs w:val="28"/>
        </w:rPr>
        <w:t>Пристеньская</w:t>
      </w:r>
      <w:proofErr w:type="spellEnd"/>
      <w:r w:rsidR="00E2022A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E2022A" w:rsidRPr="00E2022A">
        <w:rPr>
          <w:rFonts w:ascii="Times New Roman" w:hAnsi="Times New Roman" w:cs="Times New Roman"/>
          <w:sz w:val="28"/>
          <w:szCs w:val="28"/>
        </w:rPr>
        <w:t xml:space="preserve"> </w:t>
      </w:r>
      <w:r w:rsidR="00E2022A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proofErr w:type="spellStart"/>
      <w:r w:rsidR="00E2022A"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 w:rsidR="00E2022A">
        <w:rPr>
          <w:rFonts w:ascii="Times New Roman" w:hAnsi="Times New Roman" w:cs="Times New Roman"/>
          <w:sz w:val="28"/>
          <w:szCs w:val="28"/>
        </w:rPr>
        <w:t xml:space="preserve"> </w:t>
      </w:r>
      <w:r w:rsidR="00E2022A" w:rsidRPr="00E2022A">
        <w:rPr>
          <w:rFonts w:ascii="Times New Roman" w:hAnsi="Times New Roman" w:cs="Times New Roman"/>
          <w:sz w:val="28"/>
          <w:szCs w:val="28"/>
        </w:rPr>
        <w:t xml:space="preserve"> </w:t>
      </w:r>
      <w:r w:rsidR="00E2022A">
        <w:rPr>
          <w:rFonts w:ascii="Times New Roman" w:hAnsi="Times New Roman" w:cs="Times New Roman"/>
          <w:sz w:val="28"/>
          <w:szCs w:val="28"/>
        </w:rPr>
        <w:t xml:space="preserve">Белгородской области»,  название работы «Я рясу надел как шинель», руководитель </w:t>
      </w:r>
      <w:proofErr w:type="spellStart"/>
      <w:r w:rsidR="00E2022A"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 w:rsidR="00E2022A">
        <w:rPr>
          <w:rFonts w:ascii="Times New Roman" w:hAnsi="Times New Roman" w:cs="Times New Roman"/>
          <w:sz w:val="28"/>
          <w:szCs w:val="28"/>
        </w:rPr>
        <w:t xml:space="preserve"> И. И.;</w:t>
      </w:r>
    </w:p>
    <w:p w:rsidR="00E2022A" w:rsidRDefault="00F672AC" w:rsidP="00E2022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E2022A">
        <w:rPr>
          <w:rFonts w:ascii="Times New Roman" w:hAnsi="Times New Roman" w:cs="Times New Roman"/>
          <w:sz w:val="28"/>
          <w:szCs w:val="28"/>
        </w:rPr>
        <w:t>Лесниченко Анастасия, 17 лет, МБОУ «</w:t>
      </w:r>
      <w:proofErr w:type="spellStart"/>
      <w:r w:rsidR="00E2022A">
        <w:rPr>
          <w:rFonts w:ascii="Times New Roman" w:hAnsi="Times New Roman" w:cs="Times New Roman"/>
          <w:sz w:val="28"/>
          <w:szCs w:val="28"/>
        </w:rPr>
        <w:t>Ровеньская</w:t>
      </w:r>
      <w:proofErr w:type="spellEnd"/>
      <w:r w:rsidR="00E2022A" w:rsidRPr="00E2022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E2022A">
        <w:rPr>
          <w:rFonts w:ascii="Times New Roman" w:hAnsi="Times New Roman" w:cs="Times New Roman"/>
          <w:sz w:val="28"/>
          <w:szCs w:val="28"/>
        </w:rPr>
        <w:t xml:space="preserve"> с УИОП»</w:t>
      </w:r>
      <w:r w:rsidR="00E2022A" w:rsidRPr="00E2022A">
        <w:rPr>
          <w:rFonts w:ascii="Times New Roman" w:hAnsi="Times New Roman" w:cs="Times New Roman"/>
          <w:sz w:val="28"/>
          <w:szCs w:val="28"/>
        </w:rPr>
        <w:t xml:space="preserve"> </w:t>
      </w:r>
      <w:r w:rsidR="00E2022A">
        <w:rPr>
          <w:rFonts w:ascii="Times New Roman" w:hAnsi="Times New Roman" w:cs="Times New Roman"/>
          <w:sz w:val="28"/>
          <w:szCs w:val="28"/>
        </w:rPr>
        <w:t xml:space="preserve">Белгородской области, </w:t>
      </w:r>
      <w:r w:rsidR="0007790E">
        <w:rPr>
          <w:rFonts w:ascii="Times New Roman" w:hAnsi="Times New Roman" w:cs="Times New Roman"/>
          <w:sz w:val="28"/>
          <w:szCs w:val="28"/>
        </w:rPr>
        <w:t xml:space="preserve">название работы «Великий подвиг священника», </w:t>
      </w:r>
      <w:r w:rsidR="00E2022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E2022A">
        <w:rPr>
          <w:rFonts w:ascii="Times New Roman" w:hAnsi="Times New Roman" w:cs="Times New Roman"/>
          <w:sz w:val="28"/>
          <w:szCs w:val="28"/>
        </w:rPr>
        <w:t>Лесниченко</w:t>
      </w:r>
      <w:proofErr w:type="spellEnd"/>
      <w:r w:rsidR="00E2022A">
        <w:rPr>
          <w:rFonts w:ascii="Times New Roman" w:hAnsi="Times New Roman" w:cs="Times New Roman"/>
          <w:sz w:val="28"/>
          <w:szCs w:val="28"/>
        </w:rPr>
        <w:t xml:space="preserve"> Т. И.;</w:t>
      </w:r>
    </w:p>
    <w:p w:rsidR="00E2022A" w:rsidRDefault="00E2022A" w:rsidP="00E2022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Жилина Марина, 16 лет, МБОУ «Основная общеобразовательная Котовская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области, </w:t>
      </w:r>
      <w:r w:rsidR="0007790E">
        <w:rPr>
          <w:rFonts w:ascii="Times New Roman" w:hAnsi="Times New Roman" w:cs="Times New Roman"/>
          <w:sz w:val="28"/>
          <w:szCs w:val="28"/>
        </w:rPr>
        <w:t>название работы «Больше всех нам выпало на долю и побед великих, и утрат…», руководитель Сотникова Г. Н.</w:t>
      </w:r>
    </w:p>
    <w:p w:rsidR="00084147" w:rsidRPr="00E2022A" w:rsidRDefault="00084147" w:rsidP="00E2022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65907" w:rsidRPr="002D0D0D" w:rsidRDefault="00084147" w:rsidP="00F65907">
      <w:pPr>
        <w:pStyle w:val="a4"/>
        <w:ind w:left="-567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Награждение победителей, призеров, лауреатов </w:t>
      </w:r>
      <w:r w:rsidRPr="0057279A">
        <w:rPr>
          <w:rFonts w:ascii="Times New Roman" w:hAnsi="Times New Roman" w:cs="Times New Roman"/>
          <w:sz w:val="28"/>
          <w:szCs w:val="28"/>
        </w:rPr>
        <w:t xml:space="preserve">областного педагогического конкурса сценариев уроков, внеклассных мероприятий «Великий князь выбирает веру» </w:t>
      </w:r>
      <w:r w:rsidRPr="00572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</w:t>
      </w:r>
      <w:r w:rsidRPr="0082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2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82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12.00 </w:t>
      </w:r>
      <w:r w:rsidRPr="0082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базе образовательно-методического  центра «Преображение» Белгородской епархии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(ул. Преображенская, 63-В. т. 32-01-82)</w:t>
      </w:r>
      <w:r w:rsidRPr="0082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26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F65907" w:rsidRPr="002D0D0D" w:rsidRDefault="00F65907" w:rsidP="00F65907">
      <w:pPr>
        <w:pStyle w:val="a4"/>
        <w:spacing w:after="0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0D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5907" w:rsidRPr="002D0D0D" w:rsidRDefault="00F65907" w:rsidP="00F65907">
      <w:pPr>
        <w:pStyle w:val="a4"/>
        <w:spacing w:after="0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65907" w:rsidRPr="002D0D0D" w:rsidRDefault="00F65907" w:rsidP="00F65907">
      <w:pPr>
        <w:pStyle w:val="a4"/>
        <w:spacing w:after="0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65907" w:rsidRDefault="008F7B07" w:rsidP="00F65907">
      <w:pPr>
        <w:pStyle w:val="a4"/>
        <w:spacing w:after="0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margin">
              <wp:posOffset>2620010</wp:posOffset>
            </wp:positionH>
            <wp:positionV relativeFrom="paragraph">
              <wp:posOffset>66675</wp:posOffset>
            </wp:positionV>
            <wp:extent cx="1663065" cy="715645"/>
            <wp:effectExtent l="19050" t="0" r="0" b="0"/>
            <wp:wrapThrough wrapText="bothSides">
              <wp:wrapPolygon edited="0">
                <wp:start x="-247" y="0"/>
                <wp:lineTo x="-247" y="21274"/>
                <wp:lineTo x="21526" y="21274"/>
                <wp:lineTo x="21526" y="0"/>
                <wp:lineTo x="-247" y="0"/>
              </wp:wrapPolygon>
            </wp:wrapThrough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образовательно-методического</w:t>
      </w:r>
      <w:proofErr w:type="gramEnd"/>
    </w:p>
    <w:p w:rsidR="008F7B07" w:rsidRPr="008F7B07" w:rsidRDefault="008F7B07" w:rsidP="008F7B07">
      <w:pPr>
        <w:pStyle w:val="a4"/>
        <w:spacing w:after="0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 «Преображение»,        </w:t>
      </w:r>
    </w:p>
    <w:p w:rsidR="008F7B07" w:rsidRDefault="008F7B07" w:rsidP="00F65907">
      <w:pPr>
        <w:pStyle w:val="a4"/>
        <w:spacing w:after="0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протоиерей                                                                                    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F7B07" w:rsidRPr="008F7B07" w:rsidRDefault="008F7B07" w:rsidP="00F65907">
      <w:pPr>
        <w:pStyle w:val="a4"/>
        <w:spacing w:after="0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F7B07" w:rsidRPr="008F7B07" w:rsidRDefault="008F7B07" w:rsidP="008F7B07">
      <w:pPr>
        <w:pStyle w:val="a4"/>
        <w:spacing w:after="0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7B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3D28" w:rsidRDefault="00443D28"/>
    <w:sectPr w:rsidR="00443D28" w:rsidSect="007D66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2A4"/>
    <w:multiLevelType w:val="hybridMultilevel"/>
    <w:tmpl w:val="CF1E5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0D72"/>
    <w:rsid w:val="0007790E"/>
    <w:rsid w:val="00084147"/>
    <w:rsid w:val="000C05BE"/>
    <w:rsid w:val="0019241E"/>
    <w:rsid w:val="001B6408"/>
    <w:rsid w:val="001D328C"/>
    <w:rsid w:val="001F0D72"/>
    <w:rsid w:val="002528A4"/>
    <w:rsid w:val="002D0D0D"/>
    <w:rsid w:val="00314A91"/>
    <w:rsid w:val="00322B5B"/>
    <w:rsid w:val="00443D28"/>
    <w:rsid w:val="00562670"/>
    <w:rsid w:val="005D61B9"/>
    <w:rsid w:val="007D6629"/>
    <w:rsid w:val="008146AF"/>
    <w:rsid w:val="008A7E39"/>
    <w:rsid w:val="008F7B07"/>
    <w:rsid w:val="009F6F1A"/>
    <w:rsid w:val="00A0271A"/>
    <w:rsid w:val="00A702FA"/>
    <w:rsid w:val="00AF1DB6"/>
    <w:rsid w:val="00B60902"/>
    <w:rsid w:val="00B774AA"/>
    <w:rsid w:val="00C12113"/>
    <w:rsid w:val="00CB1106"/>
    <w:rsid w:val="00CB2433"/>
    <w:rsid w:val="00D9098A"/>
    <w:rsid w:val="00E2022A"/>
    <w:rsid w:val="00E24C5E"/>
    <w:rsid w:val="00EC7A75"/>
    <w:rsid w:val="00F65907"/>
    <w:rsid w:val="00F6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0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2015-08-18T10:02:00Z</dcterms:created>
  <dcterms:modified xsi:type="dcterms:W3CDTF">2015-09-10T06:30:00Z</dcterms:modified>
</cp:coreProperties>
</file>